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9ae29d526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ef36dc39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d3a1dfc634382" /><Relationship Type="http://schemas.openxmlformats.org/officeDocument/2006/relationships/numbering" Target="/word/numbering.xml" Id="Ra3e9a8e63aa041f0" /><Relationship Type="http://schemas.openxmlformats.org/officeDocument/2006/relationships/settings" Target="/word/settings.xml" Id="Red65f8e38a3e4c5c" /><Relationship Type="http://schemas.openxmlformats.org/officeDocument/2006/relationships/image" Target="/word/media/1f9a5fc9-94f3-4565-a8a6-bf2804154a53.png" Id="R75caef36dc3947db" /></Relationships>
</file>