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eb9acfc54b46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2ebf61b54845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Narol,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53b9bedf0f490f" /><Relationship Type="http://schemas.openxmlformats.org/officeDocument/2006/relationships/numbering" Target="/word/numbering.xml" Id="R893d2adf189f4d5e" /><Relationship Type="http://schemas.openxmlformats.org/officeDocument/2006/relationships/settings" Target="/word/settings.xml" Id="Ra26053d4a22a4824" /><Relationship Type="http://schemas.openxmlformats.org/officeDocument/2006/relationships/image" Target="/word/media/3e3db89e-fdfb-4366-9b7d-bc3950777234.png" Id="R5c2ebf61b548451f" /></Relationships>
</file>