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d55d0cff4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395dcc624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a30cfc8fa4b3a" /><Relationship Type="http://schemas.openxmlformats.org/officeDocument/2006/relationships/numbering" Target="/word/numbering.xml" Id="R52ac9c21ef514e94" /><Relationship Type="http://schemas.openxmlformats.org/officeDocument/2006/relationships/settings" Target="/word/settings.xml" Id="R6ee7b997bc154dd2" /><Relationship Type="http://schemas.openxmlformats.org/officeDocument/2006/relationships/image" Target="/word/media/ace04cd8-3b7c-4284-9854-e35e787f085c.png" Id="Rae7395dcc6244e2e" /></Relationships>
</file>