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cd9073c024f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7d66be2a2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Nawiady,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3ba7a8d1c4136" /><Relationship Type="http://schemas.openxmlformats.org/officeDocument/2006/relationships/numbering" Target="/word/numbering.xml" Id="Rf9cce3c94e064601" /><Relationship Type="http://schemas.openxmlformats.org/officeDocument/2006/relationships/settings" Target="/word/settings.xml" Id="Rf47dea3b790e4e04" /><Relationship Type="http://schemas.openxmlformats.org/officeDocument/2006/relationships/image" Target="/word/media/acf73d33-6aca-4cb8-83cc-1d7f58ed7183.png" Id="R2a17d66be2a2408b" /></Relationships>
</file>