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78c40a19143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9ecd93da844d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Nawojowa,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ee9588cca64e69" /><Relationship Type="http://schemas.openxmlformats.org/officeDocument/2006/relationships/numbering" Target="/word/numbering.xml" Id="Rb83d1742afb64916" /><Relationship Type="http://schemas.openxmlformats.org/officeDocument/2006/relationships/settings" Target="/word/settings.xml" Id="R8420099795cf4489" /><Relationship Type="http://schemas.openxmlformats.org/officeDocument/2006/relationships/image" Target="/word/media/24bc5ebb-74c3-4616-99c3-686afcfc348f.png" Id="Rab9ecd93da844dd9" /></Relationships>
</file>