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8237d51f5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bb6dad5ce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abafed77542ff" /><Relationship Type="http://schemas.openxmlformats.org/officeDocument/2006/relationships/numbering" Target="/word/numbering.xml" Id="R68a5ec997b754143" /><Relationship Type="http://schemas.openxmlformats.org/officeDocument/2006/relationships/settings" Target="/word/settings.xml" Id="R62a27394b1844c09" /><Relationship Type="http://schemas.openxmlformats.org/officeDocument/2006/relationships/image" Target="/word/media/2d94b712-9d44-4654-9620-9404541e166a.png" Id="R639bb6dad5ce44b7" /></Relationships>
</file>