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a6efa210b41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bc358b86da48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Nawsie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fb4fec0004523" /><Relationship Type="http://schemas.openxmlformats.org/officeDocument/2006/relationships/numbering" Target="/word/numbering.xml" Id="R27b8f28fd5b34a4b" /><Relationship Type="http://schemas.openxmlformats.org/officeDocument/2006/relationships/settings" Target="/word/settings.xml" Id="R6b3d4947241044cc" /><Relationship Type="http://schemas.openxmlformats.org/officeDocument/2006/relationships/image" Target="/word/media/2d39bdc5-ee59-4974-b46e-6556aac2742e.png" Id="R81bc358b86da48be" /></Relationships>
</file>