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15efc0a17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171caef80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8d0728fd4732" /><Relationship Type="http://schemas.openxmlformats.org/officeDocument/2006/relationships/numbering" Target="/word/numbering.xml" Id="R6e302d61d65249d4" /><Relationship Type="http://schemas.openxmlformats.org/officeDocument/2006/relationships/settings" Target="/word/settings.xml" Id="R6ebb07cef8254c09" /><Relationship Type="http://schemas.openxmlformats.org/officeDocument/2006/relationships/image" Target="/word/media/41da2a9b-9bc8-499e-af29-f9e60335a1bc.png" Id="Rf5f171caef804079" /></Relationships>
</file>