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a1f3ac96e14b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b872ed935a47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Nerwik,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b12535c311417f" /><Relationship Type="http://schemas.openxmlformats.org/officeDocument/2006/relationships/numbering" Target="/word/numbering.xml" Id="R10b26f750aa54b87" /><Relationship Type="http://schemas.openxmlformats.org/officeDocument/2006/relationships/settings" Target="/word/settings.xml" Id="Rd112223c0a0a4451" /><Relationship Type="http://schemas.openxmlformats.org/officeDocument/2006/relationships/image" Target="/word/media/8b6e409c-bf25-4c29-9ddf-323617ee2a5a.png" Id="Rccb872ed935a4766" /></Relationships>
</file>