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790c51f8e9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8baebb63141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62a9fa8444ef2" /><Relationship Type="http://schemas.openxmlformats.org/officeDocument/2006/relationships/numbering" Target="/word/numbering.xml" Id="R9a3941535f5a47b6" /><Relationship Type="http://schemas.openxmlformats.org/officeDocument/2006/relationships/settings" Target="/word/settings.xml" Id="Rc68b74f52d99443d" /><Relationship Type="http://schemas.openxmlformats.org/officeDocument/2006/relationships/image" Target="/word/media/d04bb11d-7753-4a03-b7ce-4a868330c391.png" Id="R3778baebb6314169" /></Relationships>
</file>