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57115f6e5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0de1513f5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3800b4f45494a" /><Relationship Type="http://schemas.openxmlformats.org/officeDocument/2006/relationships/numbering" Target="/word/numbering.xml" Id="Re3d03b71fa004190" /><Relationship Type="http://schemas.openxmlformats.org/officeDocument/2006/relationships/settings" Target="/word/settings.xml" Id="R5191d785309b439e" /><Relationship Type="http://schemas.openxmlformats.org/officeDocument/2006/relationships/image" Target="/word/media/4f3e6438-634f-4145-9857-8533faddd79c.png" Id="R5bc0de1513f544fb" /></Relationships>
</file>