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58b7bc6b1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0cf61f3c3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Niebuszewo-Bolinko,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54fa11f134b87" /><Relationship Type="http://schemas.openxmlformats.org/officeDocument/2006/relationships/numbering" Target="/word/numbering.xml" Id="Rc2cfc7e7d9e94335" /><Relationship Type="http://schemas.openxmlformats.org/officeDocument/2006/relationships/settings" Target="/word/settings.xml" Id="Rb0b1296f28c74e7f" /><Relationship Type="http://schemas.openxmlformats.org/officeDocument/2006/relationships/image" Target="/word/media/38399806-5a4d-4ec8-9253-143c3460cc73.png" Id="R2f20cf61f3c347ef" /></Relationships>
</file>