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e27a2cccb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05e713f40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8f03df4aa44ae" /><Relationship Type="http://schemas.openxmlformats.org/officeDocument/2006/relationships/numbering" Target="/word/numbering.xml" Id="Rdbe9891dd5ba4294" /><Relationship Type="http://schemas.openxmlformats.org/officeDocument/2006/relationships/settings" Target="/word/settings.xml" Id="Rc1094cd753e84103" /><Relationship Type="http://schemas.openxmlformats.org/officeDocument/2006/relationships/image" Target="/word/media/a198119e-7ec8-41a3-9d6b-7b6586f24639.png" Id="R42505e713f404fdc" /></Relationships>
</file>