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8d2d2d34f4c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1ff0399f5547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ccf9f434db4f12" /><Relationship Type="http://schemas.openxmlformats.org/officeDocument/2006/relationships/numbering" Target="/word/numbering.xml" Id="R5b17dfc2c38d4deb" /><Relationship Type="http://schemas.openxmlformats.org/officeDocument/2006/relationships/settings" Target="/word/settings.xml" Id="R537d32099fb64d38" /><Relationship Type="http://schemas.openxmlformats.org/officeDocument/2006/relationships/image" Target="/word/media/6fe0586f-4de6-4a6a-94fc-65c5e2018acc.png" Id="R441ff0399f5547f9" /></Relationships>
</file>