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568ffd9f1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608d98446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5631239ed409d" /><Relationship Type="http://schemas.openxmlformats.org/officeDocument/2006/relationships/numbering" Target="/word/numbering.xml" Id="R9cfbe49f4d8f4c7d" /><Relationship Type="http://schemas.openxmlformats.org/officeDocument/2006/relationships/settings" Target="/word/settings.xml" Id="R07a3db5024564e9f" /><Relationship Type="http://schemas.openxmlformats.org/officeDocument/2006/relationships/image" Target="/word/media/ed4aed5a-f015-42f8-a683-12d940378431.png" Id="Rfc8608d984464b6e" /></Relationships>
</file>