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908ad5c61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e6a0f3e1b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Niedamowo,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5974f18224ac1" /><Relationship Type="http://schemas.openxmlformats.org/officeDocument/2006/relationships/numbering" Target="/word/numbering.xml" Id="R23955c16809b4dce" /><Relationship Type="http://schemas.openxmlformats.org/officeDocument/2006/relationships/settings" Target="/word/settings.xml" Id="R2a9898167a374875" /><Relationship Type="http://schemas.openxmlformats.org/officeDocument/2006/relationships/image" Target="/word/media/94632a19-d91c-4349-ad1f-d43640abc128.png" Id="R87de6a0f3e1b412b" /></Relationships>
</file>