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98b57d478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a5901e271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2d1a00eca4597" /><Relationship Type="http://schemas.openxmlformats.org/officeDocument/2006/relationships/numbering" Target="/word/numbering.xml" Id="Re6ff05b0bdd44c7f" /><Relationship Type="http://schemas.openxmlformats.org/officeDocument/2006/relationships/settings" Target="/word/settings.xml" Id="R7e1878475fc1401c" /><Relationship Type="http://schemas.openxmlformats.org/officeDocument/2006/relationships/image" Target="/word/media/ccdff619-584b-4c94-be72-20b09bff1d06.png" Id="R578a5901e271485f" /></Relationships>
</file>