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7745b79d1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08dfa6f66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Niedzwiada Kreta,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f4eed809c4e78" /><Relationship Type="http://schemas.openxmlformats.org/officeDocument/2006/relationships/numbering" Target="/word/numbering.xml" Id="R80ec97d0ec5c4fdd" /><Relationship Type="http://schemas.openxmlformats.org/officeDocument/2006/relationships/settings" Target="/word/settings.xml" Id="R66f7794701604102" /><Relationship Type="http://schemas.openxmlformats.org/officeDocument/2006/relationships/image" Target="/word/media/e573ed92-d734-4561-b3f1-8e7289f2051c.png" Id="Ra9c08dfa6f664d6b" /></Relationships>
</file>