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e699ad208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bee8b1c06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Niedzwiadek,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29d6bde164a49" /><Relationship Type="http://schemas.openxmlformats.org/officeDocument/2006/relationships/numbering" Target="/word/numbering.xml" Id="R3de99f74574b4ddf" /><Relationship Type="http://schemas.openxmlformats.org/officeDocument/2006/relationships/settings" Target="/word/settings.xml" Id="R3fda7013d22844c1" /><Relationship Type="http://schemas.openxmlformats.org/officeDocument/2006/relationships/image" Target="/word/media/2a1b98b0-0145-4c5d-bab8-6f966620555f.png" Id="R6a4bee8b1c0642a6" /></Relationships>
</file>