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eb917690c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02b41f4f1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ff895bd44445f" /><Relationship Type="http://schemas.openxmlformats.org/officeDocument/2006/relationships/numbering" Target="/word/numbering.xml" Id="R0de50cc547d34160" /><Relationship Type="http://schemas.openxmlformats.org/officeDocument/2006/relationships/settings" Target="/word/settings.xml" Id="R6914e8ec44e44158" /><Relationship Type="http://schemas.openxmlformats.org/officeDocument/2006/relationships/image" Target="/word/media/ccc541ff-e999-44fb-85bb-c205f0792995.png" Id="Rd4702b41f4f14bdd" /></Relationships>
</file>