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f92eae14584f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de0a7801f443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Niemcz,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df195863f348ad" /><Relationship Type="http://schemas.openxmlformats.org/officeDocument/2006/relationships/numbering" Target="/word/numbering.xml" Id="Rebd4edc405e74495" /><Relationship Type="http://schemas.openxmlformats.org/officeDocument/2006/relationships/settings" Target="/word/settings.xml" Id="R96573d6a58214edb" /><Relationship Type="http://schemas.openxmlformats.org/officeDocument/2006/relationships/image" Target="/word/media/bef81a76-88da-4dab-b817-bcab79307452.png" Id="Rafde0a7801f4434a" /></Relationships>
</file>