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0d268130d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18a8ef27e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05198e28d410e" /><Relationship Type="http://schemas.openxmlformats.org/officeDocument/2006/relationships/numbering" Target="/word/numbering.xml" Id="Rde421855f24a41ce" /><Relationship Type="http://schemas.openxmlformats.org/officeDocument/2006/relationships/settings" Target="/word/settings.xml" Id="R5248caeaa2d84cbd" /><Relationship Type="http://schemas.openxmlformats.org/officeDocument/2006/relationships/image" Target="/word/media/603d2bb7-73f9-447f-9f8f-c0a499692ccb.png" Id="Rad018a8ef27e4702" /></Relationships>
</file>