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f42df9d74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971b75dca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Niemieckie Lakie,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c6f74fd5c4e4a" /><Relationship Type="http://schemas.openxmlformats.org/officeDocument/2006/relationships/numbering" Target="/word/numbering.xml" Id="R88d87d841d104d75" /><Relationship Type="http://schemas.openxmlformats.org/officeDocument/2006/relationships/settings" Target="/word/settings.xml" Id="R8a0fb12717cf4c4c" /><Relationship Type="http://schemas.openxmlformats.org/officeDocument/2006/relationships/image" Target="/word/media/9c1a19dc-33a4-4d54-a85c-cb00d8d07d1f.png" Id="R584971b75dca4eaf" /></Relationships>
</file>