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d1c367f9a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a2b8787d3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e05a0eb5a4cd9" /><Relationship Type="http://schemas.openxmlformats.org/officeDocument/2006/relationships/numbering" Target="/word/numbering.xml" Id="Rbc86b911d14e4870" /><Relationship Type="http://schemas.openxmlformats.org/officeDocument/2006/relationships/settings" Target="/word/settings.xml" Id="R9f4f60cf04114393" /><Relationship Type="http://schemas.openxmlformats.org/officeDocument/2006/relationships/image" Target="/word/media/6cbd5500-f3b8-47ae-acf4-63c11e8cb657.png" Id="R69ba2b8787d340e9" /></Relationships>
</file>