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3d0fb2b03fa424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d2b89ab37134fc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Niemil,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e6fcf9a397a4ac7" /><Relationship Type="http://schemas.openxmlformats.org/officeDocument/2006/relationships/numbering" Target="/word/numbering.xml" Id="R513992a92bee4f8e" /><Relationship Type="http://schemas.openxmlformats.org/officeDocument/2006/relationships/settings" Target="/word/settings.xml" Id="Rc4ef75bfbf9a42e8" /><Relationship Type="http://schemas.openxmlformats.org/officeDocument/2006/relationships/image" Target="/word/media/70c2f516-4f81-44a7-b6da-01b98d093cb6.png" Id="R0d2b89ab37134fc3" /></Relationships>
</file>