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18d0db405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2eff945e6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ffab15aa840c2" /><Relationship Type="http://schemas.openxmlformats.org/officeDocument/2006/relationships/numbering" Target="/word/numbering.xml" Id="R9bd17630f9ac430b" /><Relationship Type="http://schemas.openxmlformats.org/officeDocument/2006/relationships/settings" Target="/word/settings.xml" Id="R9a142780e7fd4d7f" /><Relationship Type="http://schemas.openxmlformats.org/officeDocument/2006/relationships/image" Target="/word/media/778cc7b6-d336-48d7-95a3-99d7c2f0724b.png" Id="R2442eff945e6497c" /></Relationships>
</file>