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c7524132d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d0d65af2c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Niemyje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28decd7824bc8" /><Relationship Type="http://schemas.openxmlformats.org/officeDocument/2006/relationships/numbering" Target="/word/numbering.xml" Id="R9391476fe46a42b5" /><Relationship Type="http://schemas.openxmlformats.org/officeDocument/2006/relationships/settings" Target="/word/settings.xml" Id="Rf9bee8662fa0409d" /><Relationship Type="http://schemas.openxmlformats.org/officeDocument/2006/relationships/image" Target="/word/media/3096cbc4-5972-43bf-ae5b-8a1297b66156.png" Id="Rbdcd0d65af2c4d1f" /></Relationships>
</file>