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f62ef60eb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a3dc34f03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Niemyje Siudy,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669c839954004" /><Relationship Type="http://schemas.openxmlformats.org/officeDocument/2006/relationships/numbering" Target="/word/numbering.xml" Id="R012c378390f04b77" /><Relationship Type="http://schemas.openxmlformats.org/officeDocument/2006/relationships/settings" Target="/word/settings.xml" Id="R8cf78a009f1e4ed7" /><Relationship Type="http://schemas.openxmlformats.org/officeDocument/2006/relationships/image" Target="/word/media/1b4c4809-086d-419c-8d96-c51e615b7d91.png" Id="Rc02a3dc34f0344d1" /></Relationships>
</file>