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1564e7a0c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9dacb53a6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Nienawiszcz,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5df661baa437d" /><Relationship Type="http://schemas.openxmlformats.org/officeDocument/2006/relationships/numbering" Target="/word/numbering.xml" Id="Re2c76a7ff992414f" /><Relationship Type="http://schemas.openxmlformats.org/officeDocument/2006/relationships/settings" Target="/word/settings.xml" Id="R788805b52c924c4c" /><Relationship Type="http://schemas.openxmlformats.org/officeDocument/2006/relationships/image" Target="/word/media/9c96e0ef-62e1-4d7e-ac2d-ff7bc3e4c54c.png" Id="R7939dacb53a6489d" /></Relationships>
</file>