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78e2045d8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33c2f0a07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Nieprzesnia,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fff019b9e4939" /><Relationship Type="http://schemas.openxmlformats.org/officeDocument/2006/relationships/numbering" Target="/word/numbering.xml" Id="R4d607ef388c14f6b" /><Relationship Type="http://schemas.openxmlformats.org/officeDocument/2006/relationships/settings" Target="/word/settings.xml" Id="R19ff591615094c40" /><Relationship Type="http://schemas.openxmlformats.org/officeDocument/2006/relationships/image" Target="/word/media/fe0e1a24-9974-46ee-a6bc-ef4695dbe064.png" Id="Reec33c2f0a0747ab" /></Relationships>
</file>