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71e72a84b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9b11b6850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Nieradza,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9004df4c34fb6" /><Relationship Type="http://schemas.openxmlformats.org/officeDocument/2006/relationships/numbering" Target="/word/numbering.xml" Id="R17b95062658844d9" /><Relationship Type="http://schemas.openxmlformats.org/officeDocument/2006/relationships/settings" Target="/word/settings.xml" Id="Ra1a3b94412094a3c" /><Relationship Type="http://schemas.openxmlformats.org/officeDocument/2006/relationships/image" Target="/word/media/a37a68fb-62f1-49e1-a11f-ed30ff0603f9.png" Id="R2889b11b68504612" /></Relationships>
</file>