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d7108aafc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da98533a7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Nierosno,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69bd9e59742f0" /><Relationship Type="http://schemas.openxmlformats.org/officeDocument/2006/relationships/numbering" Target="/word/numbering.xml" Id="R5a3cb68e8396426d" /><Relationship Type="http://schemas.openxmlformats.org/officeDocument/2006/relationships/settings" Target="/word/settings.xml" Id="Rfde10115c0564bd9" /><Relationship Type="http://schemas.openxmlformats.org/officeDocument/2006/relationships/image" Target="/word/media/ae305b94-3374-41a8-8ab1-1dedcf246c82.png" Id="Rb02da98533a74db5" /></Relationships>
</file>