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e3e5b378b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d2ab18906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Nietaszkowo,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44d70d4bd42d0" /><Relationship Type="http://schemas.openxmlformats.org/officeDocument/2006/relationships/numbering" Target="/word/numbering.xml" Id="R86f68e311c19452f" /><Relationship Type="http://schemas.openxmlformats.org/officeDocument/2006/relationships/settings" Target="/word/settings.xml" Id="R2beccc1316c54af5" /><Relationship Type="http://schemas.openxmlformats.org/officeDocument/2006/relationships/image" Target="/word/media/b96dc5ac-8afa-455c-8cfd-9615fa20bac2.png" Id="Re92d2ab1890648c8" /></Relationships>
</file>