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d8df2b06e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d632e6cda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Nietulisko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60de7a9c14bcc" /><Relationship Type="http://schemas.openxmlformats.org/officeDocument/2006/relationships/numbering" Target="/word/numbering.xml" Id="R8f36062e9b9f42c0" /><Relationship Type="http://schemas.openxmlformats.org/officeDocument/2006/relationships/settings" Target="/word/settings.xml" Id="R2268a0e351414e2f" /><Relationship Type="http://schemas.openxmlformats.org/officeDocument/2006/relationships/image" Target="/word/media/43444761-506f-4bbf-af60-0d909227830c.png" Id="R0a9d632e6cda4327" /></Relationships>
</file>