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fb5dc017b646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085bc8f99049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Nieznaszyn,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e15a9d720e4043" /><Relationship Type="http://schemas.openxmlformats.org/officeDocument/2006/relationships/numbering" Target="/word/numbering.xml" Id="R07bc1be3da6a4707" /><Relationship Type="http://schemas.openxmlformats.org/officeDocument/2006/relationships/settings" Target="/word/settings.xml" Id="Rbeb83fceaa3b4c15" /><Relationship Type="http://schemas.openxmlformats.org/officeDocument/2006/relationships/image" Target="/word/media/1e105c08-5d13-4f4c-83bd-2fb6dbaa54f7.png" Id="R37085bc8f990496c" /></Relationships>
</file>