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a87b9b28d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f509ed9b3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Niksowizna,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94532df4e4230" /><Relationship Type="http://schemas.openxmlformats.org/officeDocument/2006/relationships/numbering" Target="/word/numbering.xml" Id="R53634ed047514e9a" /><Relationship Type="http://schemas.openxmlformats.org/officeDocument/2006/relationships/settings" Target="/word/settings.xml" Id="R47ed49b20a194d97" /><Relationship Type="http://schemas.openxmlformats.org/officeDocument/2006/relationships/image" Target="/word/media/1f8201c7-689e-4047-8ef8-200a1c2a9d33.png" Id="Re0ff509ed9b34343" /></Relationships>
</file>