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3b0cfc165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74d26d383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aabdaa2fc435d" /><Relationship Type="http://schemas.openxmlformats.org/officeDocument/2006/relationships/numbering" Target="/word/numbering.xml" Id="R815912f3293c4a34" /><Relationship Type="http://schemas.openxmlformats.org/officeDocument/2006/relationships/settings" Target="/word/settings.xml" Id="R13e344fc9d3649ca" /><Relationship Type="http://schemas.openxmlformats.org/officeDocument/2006/relationships/image" Target="/word/media/cf35dba6-6cba-4cc7-b9e2-6abb91a7eaa2.png" Id="R71b74d26d3834ec5" /></Relationships>
</file>