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acaec610f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dfa05ea14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cbed43dd54caa" /><Relationship Type="http://schemas.openxmlformats.org/officeDocument/2006/relationships/numbering" Target="/word/numbering.xml" Id="Rd75f1499e53c4fed" /><Relationship Type="http://schemas.openxmlformats.org/officeDocument/2006/relationships/settings" Target="/word/settings.xml" Id="R4e6e20fc4fc542ce" /><Relationship Type="http://schemas.openxmlformats.org/officeDocument/2006/relationships/image" Target="/word/media/9f515c25-518a-4ea7-ab53-adc58f60c26b.png" Id="R7cddfa05ea14423b" /></Relationships>
</file>