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48f41f49d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cbf9ed0e4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Niskie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1dc26fdc84e79" /><Relationship Type="http://schemas.openxmlformats.org/officeDocument/2006/relationships/numbering" Target="/word/numbering.xml" Id="R4d79f48ecbbb493b" /><Relationship Type="http://schemas.openxmlformats.org/officeDocument/2006/relationships/settings" Target="/word/settings.xml" Id="R53bed357a40340f5" /><Relationship Type="http://schemas.openxmlformats.org/officeDocument/2006/relationships/image" Target="/word/media/188de4be-abce-484b-8694-9457a55a6ade.png" Id="Rcd2cbf9ed0e44f52" /></Relationships>
</file>