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5f60e76ab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04468d2cd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2456d4f64401e" /><Relationship Type="http://schemas.openxmlformats.org/officeDocument/2006/relationships/numbering" Target="/word/numbering.xml" Id="Ra1e851afc56d405a" /><Relationship Type="http://schemas.openxmlformats.org/officeDocument/2006/relationships/settings" Target="/word/settings.xml" Id="Ra30153ddbfcc48e0" /><Relationship Type="http://schemas.openxmlformats.org/officeDocument/2006/relationships/image" Target="/word/media/514e04eb-2c02-43a1-8149-5c426554133f.png" Id="Rfca04468d2cd472e" /></Relationships>
</file>