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468f3a54d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c3a5136d5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Niziolki Dobki,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188880a7743c5" /><Relationship Type="http://schemas.openxmlformats.org/officeDocument/2006/relationships/numbering" Target="/word/numbering.xml" Id="Rabb52d03399b4ea1" /><Relationship Type="http://schemas.openxmlformats.org/officeDocument/2006/relationships/settings" Target="/word/settings.xml" Id="Rffd3658a084746c6" /><Relationship Type="http://schemas.openxmlformats.org/officeDocument/2006/relationships/image" Target="/word/media/c0e57501-045a-4eae-9889-5a948f1667c0.png" Id="R292c3a5136d5481f" /></Relationships>
</file>