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242f6d94b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654fdcdf8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031d39bcd4033" /><Relationship Type="http://schemas.openxmlformats.org/officeDocument/2006/relationships/numbering" Target="/word/numbering.xml" Id="Ra3591daa89164292" /><Relationship Type="http://schemas.openxmlformats.org/officeDocument/2006/relationships/settings" Target="/word/settings.xml" Id="R59c0af6136624f98" /><Relationship Type="http://schemas.openxmlformats.org/officeDocument/2006/relationships/image" Target="/word/media/e5ec41c3-ef97-4791-8857-7d1c093cf04b.png" Id="R1ba654fdcdf848da" /></Relationships>
</file>