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a96d32f4d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fdf571e6c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Brzezina,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30bc75214443c" /><Relationship Type="http://schemas.openxmlformats.org/officeDocument/2006/relationships/numbering" Target="/word/numbering.xml" Id="R4918c1a3294447fd" /><Relationship Type="http://schemas.openxmlformats.org/officeDocument/2006/relationships/settings" Target="/word/settings.xml" Id="Re397d0b82bf846cc" /><Relationship Type="http://schemas.openxmlformats.org/officeDocument/2006/relationships/image" Target="/word/media/806279c7-161e-4428-95ff-c672bdeaf689.png" Id="R159fdf571e6c48a3" /></Relationships>
</file>