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10aee7ec6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f516b3d16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Cerekwia,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c4723e0b84f5e" /><Relationship Type="http://schemas.openxmlformats.org/officeDocument/2006/relationships/numbering" Target="/word/numbering.xml" Id="R1214808fe5ab4983" /><Relationship Type="http://schemas.openxmlformats.org/officeDocument/2006/relationships/settings" Target="/word/settings.xml" Id="R52c2b87e38484c49" /><Relationship Type="http://schemas.openxmlformats.org/officeDocument/2006/relationships/image" Target="/word/media/2b1e2a85-8a3e-46ee-a13b-ef52dac6d160.png" Id="R6cdf516b3d1646f8" /></Relationships>
</file>