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7a4d4d2fe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944002fd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1f28e1e1549c0" /><Relationship Type="http://schemas.openxmlformats.org/officeDocument/2006/relationships/numbering" Target="/word/numbering.xml" Id="R3030958b639c456d" /><Relationship Type="http://schemas.openxmlformats.org/officeDocument/2006/relationships/settings" Target="/word/settings.xml" Id="R6eff8d74c80b46ba" /><Relationship Type="http://schemas.openxmlformats.org/officeDocument/2006/relationships/image" Target="/word/media/23d12fe3-fcb0-4ff3-9319-79cf9dbaddc0.png" Id="R9c7d944002fd464f" /></Relationships>
</file>