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2cafe7294f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430fcf74c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Kopernia,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1cff1141640d1" /><Relationship Type="http://schemas.openxmlformats.org/officeDocument/2006/relationships/numbering" Target="/word/numbering.xml" Id="R781baf3e07714527" /><Relationship Type="http://schemas.openxmlformats.org/officeDocument/2006/relationships/settings" Target="/word/settings.xml" Id="R3b2ffbf464c745a4" /><Relationship Type="http://schemas.openxmlformats.org/officeDocument/2006/relationships/image" Target="/word/media/c1439579-0ce1-4445-bdda-4f5e84160deb.png" Id="R119430fcf74c4afc" /></Relationships>
</file>