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2de2a518f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5fa1d001b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Kornica,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40f9ef0e6491b" /><Relationship Type="http://schemas.openxmlformats.org/officeDocument/2006/relationships/numbering" Target="/word/numbering.xml" Id="R357e261ed8d64afe" /><Relationship Type="http://schemas.openxmlformats.org/officeDocument/2006/relationships/settings" Target="/word/settings.xml" Id="R4dc06d0e855d4bb0" /><Relationship Type="http://schemas.openxmlformats.org/officeDocument/2006/relationships/image" Target="/word/media/409ddc91-5218-43c8-bb45-c7c318e16790.png" Id="Ra435fa1d001b42bc" /></Relationships>
</file>