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e01313c41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c3ebf0653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e91f5ef0c4d33" /><Relationship Type="http://schemas.openxmlformats.org/officeDocument/2006/relationships/numbering" Target="/word/numbering.xml" Id="R94cd566d215c43b6" /><Relationship Type="http://schemas.openxmlformats.org/officeDocument/2006/relationships/settings" Target="/word/settings.xml" Id="Rb60e8c9d048143d7" /><Relationship Type="http://schemas.openxmlformats.org/officeDocument/2006/relationships/image" Target="/word/media/81384a2f-d142-4b1c-b634-26fda763a907.png" Id="R690c3ebf06534720" /></Relationships>
</file>