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f8bca14a9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21329d56e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d6b6d5dc44ae1" /><Relationship Type="http://schemas.openxmlformats.org/officeDocument/2006/relationships/numbering" Target="/word/numbering.xml" Id="R4b9adb3e248447ec" /><Relationship Type="http://schemas.openxmlformats.org/officeDocument/2006/relationships/settings" Target="/word/settings.xml" Id="Rb2569b219f374b93" /><Relationship Type="http://schemas.openxmlformats.org/officeDocument/2006/relationships/image" Target="/word/media/c55ee70a-dc69-4e87-b507-807349d19968.png" Id="R9e421329d56e4f6f" /></Relationships>
</file>