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3bd6f115b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5b26fca31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44c3f5576473c" /><Relationship Type="http://schemas.openxmlformats.org/officeDocument/2006/relationships/numbering" Target="/word/numbering.xml" Id="R386c2c1afa434722" /><Relationship Type="http://schemas.openxmlformats.org/officeDocument/2006/relationships/settings" Target="/word/settings.xml" Id="R45111acef51f47d4" /><Relationship Type="http://schemas.openxmlformats.org/officeDocument/2006/relationships/image" Target="/word/media/d0a74151-1544-4c9c-98a7-781f6ed94727.png" Id="R4345b26fca314071" /></Relationships>
</file>